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13" w:rsidRPr="00151CB1" w:rsidRDefault="00D15308">
      <w:pPr>
        <w:rPr>
          <w:rFonts w:ascii="Verdana" w:hAnsi="Verdana"/>
          <w:b/>
          <w:sz w:val="24"/>
          <w:szCs w:val="24"/>
          <w:lang w:val="en-US"/>
        </w:rPr>
      </w:pPr>
      <w:r w:rsidRPr="00151CB1">
        <w:rPr>
          <w:rFonts w:ascii="Verdana" w:hAnsi="Verdana"/>
          <w:b/>
          <w:sz w:val="24"/>
          <w:szCs w:val="24"/>
          <w:lang w:val="en-US"/>
        </w:rPr>
        <w:t>About guitar</w:t>
      </w:r>
      <w:r w:rsidR="008F30D5" w:rsidRPr="00151CB1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B264E6" w:rsidRPr="00151CB1">
        <w:rPr>
          <w:rFonts w:ascii="Verdana" w:hAnsi="Verdana"/>
          <w:b/>
          <w:sz w:val="24"/>
          <w:szCs w:val="24"/>
          <w:lang w:val="en-US"/>
        </w:rPr>
        <w:t>composition</w:t>
      </w:r>
      <w:r w:rsidR="003F7D76" w:rsidRPr="00151CB1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8F30D5" w:rsidRPr="00151CB1" w:rsidRDefault="008F30D5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There are two antipodes in the proces</w:t>
      </w:r>
      <w:r w:rsidR="003F7D76" w:rsidRPr="00151CB1">
        <w:rPr>
          <w:rFonts w:ascii="Verdana" w:hAnsi="Verdana"/>
          <w:sz w:val="24"/>
          <w:szCs w:val="24"/>
          <w:lang w:val="en-US"/>
        </w:rPr>
        <w:t>s</w:t>
      </w:r>
      <w:r w:rsidRPr="00151CB1">
        <w:rPr>
          <w:rFonts w:ascii="Verdana" w:hAnsi="Verdana"/>
          <w:sz w:val="24"/>
          <w:szCs w:val="24"/>
          <w:lang w:val="en-US"/>
        </w:rPr>
        <w:t xml:space="preserve"> of composition.</w:t>
      </w:r>
    </w:p>
    <w:p w:rsidR="00151CB1" w:rsidRDefault="00151CB1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8F30D5" w:rsidRPr="00151CB1" w:rsidRDefault="008F30D5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The first takes the musical idea in itself as a basis for the elaboration of a certain work.</w:t>
      </w:r>
      <w:r w:rsidR="00151CB1">
        <w:rPr>
          <w:rFonts w:ascii="Verdana" w:hAnsi="Verdana"/>
          <w:sz w:val="24"/>
          <w:szCs w:val="24"/>
          <w:lang w:val="en-US"/>
        </w:rPr>
        <w:t xml:space="preserve"> </w:t>
      </w:r>
      <w:r w:rsidRPr="00151CB1">
        <w:rPr>
          <w:rFonts w:ascii="Verdana" w:hAnsi="Verdana"/>
          <w:sz w:val="24"/>
          <w:szCs w:val="24"/>
          <w:lang w:val="en-US"/>
        </w:rPr>
        <w:t>In the other case, it is the instrument involved (e.g. a guitar) that inspires the composer through improvisation to compose a certain work.</w:t>
      </w:r>
    </w:p>
    <w:p w:rsidR="006732D5" w:rsidRPr="00151CB1" w:rsidRDefault="006732D5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F7D76" w:rsidRDefault="003F7D76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 xml:space="preserve">Guitarists often complain that guitar music </w:t>
      </w:r>
      <w:r w:rsidR="00151CB1" w:rsidRPr="00151CB1">
        <w:rPr>
          <w:rFonts w:ascii="Verdana" w:hAnsi="Verdana"/>
          <w:sz w:val="24"/>
          <w:szCs w:val="24"/>
          <w:lang w:val="en-US"/>
        </w:rPr>
        <w:t>composers</w:t>
      </w:r>
      <w:r w:rsidR="00151CB1" w:rsidRPr="00151CB1">
        <w:rPr>
          <w:rFonts w:ascii="Verdana" w:hAnsi="Verdana"/>
          <w:sz w:val="24"/>
          <w:szCs w:val="24"/>
          <w:lang w:val="en-US"/>
        </w:rPr>
        <w:t xml:space="preserve"> </w:t>
      </w:r>
      <w:r w:rsidRPr="00151CB1">
        <w:rPr>
          <w:rFonts w:ascii="Verdana" w:hAnsi="Verdana"/>
          <w:sz w:val="24"/>
          <w:szCs w:val="24"/>
          <w:lang w:val="en-US"/>
        </w:rPr>
        <w:t xml:space="preserve">are mostly guitarists themselves and no ‘great composers’ </w:t>
      </w:r>
      <w:r w:rsidR="00151CB1">
        <w:rPr>
          <w:rFonts w:ascii="Verdana" w:hAnsi="Verdana"/>
          <w:sz w:val="24"/>
          <w:szCs w:val="24"/>
          <w:lang w:val="en-US"/>
        </w:rPr>
        <w:t>who’ve</w:t>
      </w:r>
      <w:r w:rsidRPr="00151CB1">
        <w:rPr>
          <w:rFonts w:ascii="Verdana" w:hAnsi="Verdana"/>
          <w:sz w:val="24"/>
          <w:szCs w:val="24"/>
          <w:lang w:val="en-US"/>
        </w:rPr>
        <w:t xml:space="preserve"> also wri</w:t>
      </w:r>
      <w:r w:rsidR="005075F5" w:rsidRPr="00151CB1">
        <w:rPr>
          <w:rFonts w:ascii="Verdana" w:hAnsi="Verdana"/>
          <w:sz w:val="24"/>
          <w:szCs w:val="24"/>
          <w:lang w:val="en-US"/>
        </w:rPr>
        <w:t>t</w:t>
      </w:r>
      <w:r w:rsidR="00151CB1">
        <w:rPr>
          <w:rFonts w:ascii="Verdana" w:hAnsi="Verdana"/>
          <w:sz w:val="24"/>
          <w:szCs w:val="24"/>
          <w:lang w:val="en-US"/>
        </w:rPr>
        <w:t>t</w:t>
      </w:r>
      <w:r w:rsidR="005075F5" w:rsidRPr="00151CB1">
        <w:rPr>
          <w:rFonts w:ascii="Verdana" w:hAnsi="Verdana"/>
          <w:sz w:val="24"/>
          <w:szCs w:val="24"/>
          <w:lang w:val="en-US"/>
        </w:rPr>
        <w:t>e</w:t>
      </w:r>
      <w:r w:rsidR="00151CB1">
        <w:rPr>
          <w:rFonts w:ascii="Verdana" w:hAnsi="Verdana"/>
          <w:sz w:val="24"/>
          <w:szCs w:val="24"/>
          <w:lang w:val="en-US"/>
        </w:rPr>
        <w:t>n</w:t>
      </w:r>
      <w:r w:rsidR="005075F5" w:rsidRPr="00151CB1">
        <w:rPr>
          <w:rFonts w:ascii="Verdana" w:hAnsi="Verdana"/>
          <w:sz w:val="24"/>
          <w:szCs w:val="24"/>
          <w:lang w:val="en-US"/>
        </w:rPr>
        <w:t xml:space="preserve"> works for ensemble, symphonic </w:t>
      </w:r>
      <w:r w:rsidRPr="00151CB1">
        <w:rPr>
          <w:rFonts w:ascii="Verdana" w:hAnsi="Verdana"/>
          <w:sz w:val="24"/>
          <w:szCs w:val="24"/>
          <w:lang w:val="en-US"/>
        </w:rPr>
        <w:t xml:space="preserve">orchestra, </w:t>
      </w:r>
      <w:proofErr w:type="gramStart"/>
      <w:r w:rsidRPr="00151CB1">
        <w:rPr>
          <w:rFonts w:ascii="Verdana" w:hAnsi="Verdana"/>
          <w:sz w:val="24"/>
          <w:szCs w:val="24"/>
          <w:lang w:val="en-US"/>
        </w:rPr>
        <w:t>piano,…</w:t>
      </w:r>
      <w:proofErr w:type="gramEnd"/>
      <w:r w:rsidRPr="00151CB1">
        <w:rPr>
          <w:rFonts w:ascii="Verdana" w:hAnsi="Verdana"/>
          <w:sz w:val="24"/>
          <w:szCs w:val="24"/>
          <w:lang w:val="en-US"/>
        </w:rPr>
        <w:t xml:space="preserve"> and suggest that our repertoire would </w:t>
      </w:r>
      <w:r w:rsidR="00151CB1">
        <w:rPr>
          <w:rFonts w:ascii="Verdana" w:hAnsi="Verdana"/>
          <w:sz w:val="24"/>
          <w:szCs w:val="24"/>
          <w:lang w:val="en-US"/>
        </w:rPr>
        <w:t xml:space="preserve">have </w:t>
      </w:r>
      <w:proofErr w:type="spellStart"/>
      <w:r w:rsidR="00151CB1">
        <w:rPr>
          <w:rFonts w:ascii="Verdana" w:hAnsi="Verdana"/>
          <w:sz w:val="24"/>
          <w:szCs w:val="24"/>
          <w:lang w:val="en-US"/>
        </w:rPr>
        <w:t>been</w:t>
      </w:r>
      <w:r w:rsidR="005075F5" w:rsidRPr="00151CB1">
        <w:rPr>
          <w:rFonts w:ascii="Verdana" w:hAnsi="Verdana"/>
          <w:sz w:val="24"/>
          <w:szCs w:val="24"/>
          <w:lang w:val="en-US"/>
        </w:rPr>
        <w:t xml:space="preserve"> m</w:t>
      </w:r>
      <w:proofErr w:type="spellEnd"/>
      <w:r w:rsidR="005075F5" w:rsidRPr="00151CB1">
        <w:rPr>
          <w:rFonts w:ascii="Verdana" w:hAnsi="Verdana"/>
          <w:sz w:val="24"/>
          <w:szCs w:val="24"/>
          <w:lang w:val="en-US"/>
        </w:rPr>
        <w:t>uch richer if those ‘big guys’</w:t>
      </w:r>
      <w:r w:rsidRPr="00151CB1">
        <w:rPr>
          <w:rFonts w:ascii="Verdana" w:hAnsi="Verdana"/>
          <w:sz w:val="24"/>
          <w:szCs w:val="24"/>
          <w:lang w:val="en-US"/>
        </w:rPr>
        <w:t xml:space="preserve"> ha</w:t>
      </w:r>
      <w:r w:rsidR="00151CB1">
        <w:rPr>
          <w:rFonts w:ascii="Verdana" w:hAnsi="Verdana"/>
          <w:sz w:val="24"/>
          <w:szCs w:val="24"/>
          <w:lang w:val="en-US"/>
        </w:rPr>
        <w:t>d</w:t>
      </w:r>
      <w:r w:rsidRPr="00151CB1">
        <w:rPr>
          <w:rFonts w:ascii="Verdana" w:hAnsi="Verdana"/>
          <w:sz w:val="24"/>
          <w:szCs w:val="24"/>
          <w:lang w:val="en-US"/>
        </w:rPr>
        <w:t xml:space="preserve"> written for it.</w:t>
      </w:r>
    </w:p>
    <w:p w:rsidR="00151CB1" w:rsidRPr="00151CB1" w:rsidRDefault="00151CB1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EB4A1B" w:rsidRDefault="003F7D76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In the 20</w:t>
      </w:r>
      <w:r w:rsidRPr="00151CB1">
        <w:rPr>
          <w:rFonts w:ascii="Verdana" w:hAnsi="Verdana"/>
          <w:sz w:val="24"/>
          <w:szCs w:val="24"/>
          <w:vertAlign w:val="superscript"/>
          <w:lang w:val="en-US"/>
        </w:rPr>
        <w:t>th</w:t>
      </w:r>
      <w:r w:rsidRPr="00151CB1">
        <w:rPr>
          <w:rFonts w:ascii="Verdana" w:hAnsi="Verdana"/>
          <w:sz w:val="24"/>
          <w:szCs w:val="24"/>
          <w:lang w:val="en-US"/>
        </w:rPr>
        <w:t xml:space="preserve"> century, the pioneer </w:t>
      </w:r>
      <w:r w:rsidR="00847230" w:rsidRPr="00151CB1">
        <w:rPr>
          <w:rFonts w:ascii="Verdana" w:hAnsi="Verdana"/>
          <w:sz w:val="24"/>
          <w:szCs w:val="24"/>
          <w:lang w:val="en-US"/>
        </w:rPr>
        <w:t>who established</w:t>
      </w:r>
      <w:r w:rsidRPr="00151CB1">
        <w:rPr>
          <w:rFonts w:ascii="Verdana" w:hAnsi="Verdana"/>
          <w:sz w:val="24"/>
          <w:szCs w:val="24"/>
          <w:lang w:val="en-US"/>
        </w:rPr>
        <w:t xml:space="preserve"> the guitar as a con</w:t>
      </w:r>
      <w:r w:rsidR="00773F33" w:rsidRPr="00151CB1">
        <w:rPr>
          <w:rFonts w:ascii="Verdana" w:hAnsi="Verdana"/>
          <w:sz w:val="24"/>
          <w:szCs w:val="24"/>
          <w:lang w:val="en-US"/>
        </w:rPr>
        <w:t>cert instrument, Andrés Segovia, c</w:t>
      </w:r>
      <w:r w:rsidR="006732D5" w:rsidRPr="00151CB1">
        <w:rPr>
          <w:rFonts w:ascii="Verdana" w:hAnsi="Verdana"/>
          <w:sz w:val="24"/>
          <w:szCs w:val="24"/>
          <w:lang w:val="en-US"/>
        </w:rPr>
        <w:t>ommissioned works by great</w:t>
      </w:r>
      <w:r w:rsidR="00773F33" w:rsidRPr="00151CB1">
        <w:rPr>
          <w:rFonts w:ascii="Verdana" w:hAnsi="Verdana"/>
          <w:sz w:val="24"/>
          <w:szCs w:val="24"/>
          <w:lang w:val="en-US"/>
        </w:rPr>
        <w:t xml:space="preserve"> composers as Ponce, </w:t>
      </w:r>
      <w:proofErr w:type="spellStart"/>
      <w:r w:rsidR="00773F33" w:rsidRPr="00151CB1">
        <w:rPr>
          <w:rFonts w:ascii="Verdana" w:hAnsi="Verdana"/>
          <w:sz w:val="24"/>
          <w:szCs w:val="24"/>
          <w:lang w:val="en-US"/>
        </w:rPr>
        <w:t>Tansman</w:t>
      </w:r>
      <w:proofErr w:type="spellEnd"/>
      <w:r w:rsidR="00773F33" w:rsidRPr="00151CB1">
        <w:rPr>
          <w:rFonts w:ascii="Verdana" w:hAnsi="Verdana"/>
          <w:sz w:val="24"/>
          <w:szCs w:val="24"/>
          <w:lang w:val="en-US"/>
        </w:rPr>
        <w:t>, Tedesco and others who were no guitarists.</w:t>
      </w:r>
      <w:r w:rsidR="00151CB1">
        <w:rPr>
          <w:rFonts w:ascii="Verdana" w:hAnsi="Verdana"/>
          <w:sz w:val="24"/>
          <w:szCs w:val="24"/>
          <w:lang w:val="en-US"/>
        </w:rPr>
        <w:t xml:space="preserve"> </w:t>
      </w:r>
      <w:r w:rsidR="00773F33" w:rsidRPr="00151CB1">
        <w:rPr>
          <w:rFonts w:ascii="Verdana" w:hAnsi="Verdana"/>
          <w:sz w:val="24"/>
          <w:szCs w:val="24"/>
          <w:lang w:val="en-US"/>
        </w:rPr>
        <w:t>Julian B</w:t>
      </w:r>
      <w:r w:rsidR="00A43F8B" w:rsidRPr="00151CB1">
        <w:rPr>
          <w:rFonts w:ascii="Verdana" w:hAnsi="Verdana"/>
          <w:sz w:val="24"/>
          <w:szCs w:val="24"/>
          <w:lang w:val="en-US"/>
        </w:rPr>
        <w:t>ream continued this work even on</w:t>
      </w:r>
      <w:r w:rsidR="00773F33" w:rsidRPr="00151CB1">
        <w:rPr>
          <w:rFonts w:ascii="Verdana" w:hAnsi="Verdana"/>
          <w:sz w:val="24"/>
          <w:szCs w:val="24"/>
          <w:lang w:val="en-US"/>
        </w:rPr>
        <w:t xml:space="preserve"> a larger scale, commissioning </w:t>
      </w:r>
      <w:r w:rsidR="00EB4A1B" w:rsidRPr="00151CB1">
        <w:rPr>
          <w:rFonts w:ascii="Verdana" w:hAnsi="Verdana"/>
          <w:sz w:val="24"/>
          <w:szCs w:val="24"/>
          <w:lang w:val="en-US"/>
        </w:rPr>
        <w:t xml:space="preserve">important </w:t>
      </w:r>
      <w:r w:rsidR="00773F33" w:rsidRPr="00151CB1">
        <w:rPr>
          <w:rFonts w:ascii="Verdana" w:hAnsi="Verdana"/>
          <w:sz w:val="24"/>
          <w:szCs w:val="24"/>
          <w:lang w:val="en-US"/>
        </w:rPr>
        <w:t>works by composers of the like of Benjamin Britt</w:t>
      </w:r>
      <w:r w:rsidR="00EB4A1B" w:rsidRPr="00151CB1">
        <w:rPr>
          <w:rFonts w:ascii="Verdana" w:hAnsi="Verdana"/>
          <w:sz w:val="24"/>
          <w:szCs w:val="24"/>
          <w:lang w:val="en-US"/>
        </w:rPr>
        <w:t xml:space="preserve">en (the famous </w:t>
      </w:r>
      <w:r w:rsidR="00EB4A1B" w:rsidRPr="00151CB1">
        <w:rPr>
          <w:rFonts w:ascii="Verdana" w:hAnsi="Verdana"/>
          <w:i/>
          <w:iCs/>
          <w:sz w:val="24"/>
          <w:szCs w:val="24"/>
          <w:lang w:val="en-US"/>
        </w:rPr>
        <w:t>Nocturnal</w:t>
      </w:r>
      <w:r w:rsidR="00EB4A1B" w:rsidRPr="00151CB1">
        <w:rPr>
          <w:rFonts w:ascii="Verdana" w:hAnsi="Verdana"/>
          <w:sz w:val="24"/>
          <w:szCs w:val="24"/>
          <w:lang w:val="en-US"/>
        </w:rPr>
        <w:t>).</w:t>
      </w:r>
    </w:p>
    <w:p w:rsidR="00151CB1" w:rsidRPr="00151CB1" w:rsidRDefault="00151CB1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773F33" w:rsidRPr="00151CB1" w:rsidRDefault="00773F33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As the guitar is a very complex instrument to write for, it is necessary for a ‘foreign’ composer to work in close relationship with a guitarist to know what is po</w:t>
      </w:r>
      <w:r w:rsidR="006732D5" w:rsidRPr="00151CB1">
        <w:rPr>
          <w:rFonts w:ascii="Verdana" w:hAnsi="Verdana"/>
          <w:sz w:val="24"/>
          <w:szCs w:val="24"/>
          <w:lang w:val="en-US"/>
        </w:rPr>
        <w:t>ssible and what is awkward to write</w:t>
      </w:r>
      <w:r w:rsidRPr="00151CB1">
        <w:rPr>
          <w:rFonts w:ascii="Verdana" w:hAnsi="Verdana"/>
          <w:sz w:val="24"/>
          <w:szCs w:val="24"/>
          <w:lang w:val="en-US"/>
        </w:rPr>
        <w:t>.</w:t>
      </w:r>
      <w:r w:rsidR="00EB4A1B" w:rsidRPr="00151CB1">
        <w:rPr>
          <w:rFonts w:ascii="Verdana" w:hAnsi="Verdana"/>
          <w:sz w:val="24"/>
          <w:szCs w:val="24"/>
          <w:lang w:val="en-US"/>
        </w:rPr>
        <w:t xml:space="preserve"> This is nicely illustrated in the foreword of the edition of </w:t>
      </w:r>
      <w:r w:rsidR="00EB4A1B" w:rsidRPr="00151CB1">
        <w:rPr>
          <w:rFonts w:ascii="Verdana" w:hAnsi="Verdana"/>
          <w:i/>
          <w:sz w:val="24"/>
          <w:szCs w:val="24"/>
          <w:lang w:val="en-US"/>
        </w:rPr>
        <w:t>The Blue Guitar</w:t>
      </w:r>
      <w:r w:rsidR="00EB4A1B" w:rsidRPr="00151CB1">
        <w:rPr>
          <w:rFonts w:ascii="Verdana" w:hAnsi="Verdana"/>
          <w:sz w:val="24"/>
          <w:szCs w:val="24"/>
          <w:lang w:val="en-US"/>
        </w:rPr>
        <w:t xml:space="preserve"> by </w:t>
      </w:r>
      <w:r w:rsidR="005075F5" w:rsidRPr="00151CB1">
        <w:rPr>
          <w:rFonts w:ascii="Verdana" w:hAnsi="Verdana"/>
          <w:sz w:val="24"/>
          <w:szCs w:val="24"/>
          <w:lang w:val="en-US"/>
        </w:rPr>
        <w:t>S</w:t>
      </w:r>
      <w:r w:rsidR="006732D5" w:rsidRPr="00151CB1">
        <w:rPr>
          <w:rFonts w:ascii="Verdana" w:hAnsi="Verdana"/>
          <w:sz w:val="24"/>
          <w:szCs w:val="24"/>
          <w:lang w:val="en-US"/>
        </w:rPr>
        <w:t xml:space="preserve">ir </w:t>
      </w:r>
      <w:r w:rsidR="00EB4A1B" w:rsidRPr="00151CB1">
        <w:rPr>
          <w:rFonts w:ascii="Verdana" w:hAnsi="Verdana"/>
          <w:sz w:val="24"/>
          <w:szCs w:val="24"/>
          <w:lang w:val="en-US"/>
        </w:rPr>
        <w:t xml:space="preserve">Michael </w:t>
      </w:r>
      <w:proofErr w:type="spellStart"/>
      <w:r w:rsidR="00EB4A1B" w:rsidRPr="00151CB1">
        <w:rPr>
          <w:rFonts w:ascii="Verdana" w:hAnsi="Verdana"/>
          <w:sz w:val="24"/>
          <w:szCs w:val="24"/>
          <w:lang w:val="en-US"/>
        </w:rPr>
        <w:t>Tippett</w:t>
      </w:r>
      <w:proofErr w:type="spellEnd"/>
      <w:r w:rsidR="00EB4A1B" w:rsidRPr="00151CB1">
        <w:rPr>
          <w:rFonts w:ascii="Verdana" w:hAnsi="Verdana"/>
          <w:sz w:val="24"/>
          <w:szCs w:val="24"/>
          <w:lang w:val="en-US"/>
        </w:rPr>
        <w:t xml:space="preserve">, where the </w:t>
      </w:r>
      <w:proofErr w:type="spellStart"/>
      <w:r w:rsidR="00EB4A1B" w:rsidRPr="00151CB1">
        <w:rPr>
          <w:rFonts w:ascii="Verdana" w:hAnsi="Verdana"/>
          <w:sz w:val="24"/>
          <w:szCs w:val="24"/>
          <w:lang w:val="en-US"/>
        </w:rPr>
        <w:t>dedicee</w:t>
      </w:r>
      <w:proofErr w:type="spellEnd"/>
      <w:r w:rsidR="00EB4A1B" w:rsidRPr="00151CB1">
        <w:rPr>
          <w:rFonts w:ascii="Verdana" w:hAnsi="Verdana"/>
          <w:sz w:val="24"/>
          <w:szCs w:val="24"/>
          <w:lang w:val="en-US"/>
        </w:rPr>
        <w:t xml:space="preserve"> Julian Bream describes not without nostalgia the many sessions at</w:t>
      </w:r>
      <w:r w:rsidR="006732D5" w:rsidRPr="00151CB1">
        <w:rPr>
          <w:rFonts w:ascii="Verdana" w:hAnsi="Verdana"/>
          <w:sz w:val="24"/>
          <w:szCs w:val="24"/>
          <w:lang w:val="en-US"/>
        </w:rPr>
        <w:t xml:space="preserve"> the house of the great man</w:t>
      </w:r>
      <w:r w:rsidR="00EB4A1B" w:rsidRPr="00151CB1">
        <w:rPr>
          <w:rFonts w:ascii="Verdana" w:hAnsi="Verdana"/>
          <w:sz w:val="24"/>
          <w:szCs w:val="24"/>
          <w:lang w:val="en-US"/>
        </w:rPr>
        <w:t>.</w:t>
      </w:r>
      <w:r w:rsidR="00151CB1">
        <w:rPr>
          <w:rFonts w:ascii="Verdana" w:hAnsi="Verdana"/>
          <w:sz w:val="24"/>
          <w:szCs w:val="24"/>
          <w:lang w:val="en-US"/>
        </w:rPr>
        <w:t xml:space="preserve"> </w:t>
      </w:r>
      <w:r w:rsidRPr="00151CB1">
        <w:rPr>
          <w:rFonts w:ascii="Verdana" w:hAnsi="Verdana"/>
          <w:sz w:val="24"/>
          <w:szCs w:val="24"/>
          <w:lang w:val="en-US"/>
        </w:rPr>
        <w:t>These collaborations have resulted in a rich contribution to the humble repertoire of our instrument.</w:t>
      </w:r>
    </w:p>
    <w:p w:rsidR="006732D5" w:rsidRPr="00151CB1" w:rsidRDefault="006732D5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6732D5" w:rsidRDefault="006732D5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 xml:space="preserve">The </w:t>
      </w:r>
      <w:r w:rsidR="00151CB1">
        <w:rPr>
          <w:rFonts w:ascii="Verdana" w:hAnsi="Verdana"/>
          <w:sz w:val="24"/>
          <w:szCs w:val="24"/>
          <w:lang w:val="en-US"/>
        </w:rPr>
        <w:t>following question</w:t>
      </w:r>
      <w:r w:rsidRPr="00151CB1">
        <w:rPr>
          <w:rFonts w:ascii="Verdana" w:hAnsi="Verdana"/>
          <w:sz w:val="24"/>
          <w:szCs w:val="24"/>
          <w:lang w:val="en-US"/>
        </w:rPr>
        <w:t xml:space="preserve"> could arise</w:t>
      </w:r>
      <w:r w:rsidR="00151CB1">
        <w:rPr>
          <w:rFonts w:ascii="Verdana" w:hAnsi="Verdana"/>
          <w:sz w:val="24"/>
          <w:szCs w:val="24"/>
          <w:lang w:val="en-US"/>
        </w:rPr>
        <w:t>:</w:t>
      </w:r>
      <w:r w:rsidRPr="00151CB1">
        <w:rPr>
          <w:rFonts w:ascii="Verdana" w:hAnsi="Verdana"/>
          <w:sz w:val="24"/>
          <w:szCs w:val="24"/>
          <w:lang w:val="en-US"/>
        </w:rPr>
        <w:t xml:space="preserve"> </w:t>
      </w:r>
      <w:r w:rsidR="00151CB1">
        <w:rPr>
          <w:rFonts w:ascii="Verdana" w:hAnsi="Verdana"/>
          <w:sz w:val="24"/>
          <w:szCs w:val="24"/>
          <w:lang w:val="en-US"/>
        </w:rPr>
        <w:t>W</w:t>
      </w:r>
      <w:r w:rsidRPr="00151CB1">
        <w:rPr>
          <w:rFonts w:ascii="Verdana" w:hAnsi="Verdana"/>
          <w:sz w:val="24"/>
          <w:szCs w:val="24"/>
          <w:lang w:val="en-US"/>
        </w:rPr>
        <w:t>hat would our repertoire and reputation represent</w:t>
      </w:r>
      <w:r w:rsidR="005075F5" w:rsidRPr="00151CB1">
        <w:rPr>
          <w:rFonts w:ascii="Verdana" w:hAnsi="Verdana"/>
          <w:sz w:val="24"/>
          <w:szCs w:val="24"/>
          <w:lang w:val="en-US"/>
        </w:rPr>
        <w:t xml:space="preserve"> when great composers had</w:t>
      </w:r>
      <w:r w:rsidRPr="00151CB1">
        <w:rPr>
          <w:rFonts w:ascii="Verdana" w:hAnsi="Verdana"/>
          <w:sz w:val="24"/>
          <w:szCs w:val="24"/>
          <w:lang w:val="en-US"/>
        </w:rPr>
        <w:t xml:space="preserve"> written for guitar much earlier? What would the guitar be like if Mozart, B</w:t>
      </w:r>
      <w:r w:rsidR="005075F5" w:rsidRPr="00151CB1">
        <w:rPr>
          <w:rFonts w:ascii="Verdana" w:hAnsi="Verdana"/>
          <w:sz w:val="24"/>
          <w:szCs w:val="24"/>
          <w:lang w:val="en-US"/>
        </w:rPr>
        <w:t>eethoven and Schubert had</w:t>
      </w:r>
      <w:r w:rsidRPr="00151CB1">
        <w:rPr>
          <w:rFonts w:ascii="Verdana" w:hAnsi="Verdana"/>
          <w:sz w:val="24"/>
          <w:szCs w:val="24"/>
          <w:lang w:val="en-US"/>
        </w:rPr>
        <w:t xml:space="preserve"> written big sonatas and concertos for guitar?</w:t>
      </w:r>
    </w:p>
    <w:p w:rsidR="00151CB1" w:rsidRPr="00151CB1" w:rsidRDefault="00151CB1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151CB1" w:rsidRDefault="006732D5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Before the 20</w:t>
      </w:r>
      <w:r w:rsidRPr="00151CB1">
        <w:rPr>
          <w:rFonts w:ascii="Verdana" w:hAnsi="Verdana"/>
          <w:sz w:val="24"/>
          <w:szCs w:val="24"/>
          <w:vertAlign w:val="superscript"/>
          <w:lang w:val="en-US"/>
        </w:rPr>
        <w:t>th</w:t>
      </w:r>
      <w:r w:rsidRPr="00151CB1">
        <w:rPr>
          <w:rFonts w:ascii="Verdana" w:hAnsi="Verdana"/>
          <w:sz w:val="24"/>
          <w:szCs w:val="24"/>
          <w:lang w:val="en-US"/>
        </w:rPr>
        <w:t xml:space="preserve"> century, the g</w:t>
      </w:r>
      <w:r w:rsidR="005075F5" w:rsidRPr="00151CB1">
        <w:rPr>
          <w:rFonts w:ascii="Verdana" w:hAnsi="Verdana"/>
          <w:sz w:val="24"/>
          <w:szCs w:val="24"/>
          <w:lang w:val="en-US"/>
        </w:rPr>
        <w:t>uitar had only one golden era ar</w:t>
      </w:r>
      <w:r w:rsidRPr="00151CB1">
        <w:rPr>
          <w:rFonts w:ascii="Verdana" w:hAnsi="Verdana"/>
          <w:sz w:val="24"/>
          <w:szCs w:val="24"/>
          <w:lang w:val="en-US"/>
        </w:rPr>
        <w:t>ound 1900 when Giuliani and Sor flourished as guitar virtuosos who wrote, albeit not the most profound works, splendid and elegant music for the guitar</w:t>
      </w:r>
      <w:r w:rsidR="00151CB1">
        <w:rPr>
          <w:rFonts w:ascii="Verdana" w:hAnsi="Verdana"/>
          <w:sz w:val="24"/>
          <w:szCs w:val="24"/>
          <w:lang w:val="en-US"/>
        </w:rPr>
        <w:t>,</w:t>
      </w:r>
      <w:r w:rsidR="002C3C12" w:rsidRPr="00151CB1">
        <w:rPr>
          <w:rFonts w:ascii="Verdana" w:hAnsi="Verdana"/>
          <w:sz w:val="24"/>
          <w:szCs w:val="24"/>
          <w:lang w:val="en-US"/>
        </w:rPr>
        <w:t xml:space="preserve"> convincing the nob</w:t>
      </w:r>
      <w:r w:rsidR="005075F5" w:rsidRPr="00151CB1">
        <w:rPr>
          <w:rFonts w:ascii="Verdana" w:hAnsi="Verdana"/>
          <w:sz w:val="24"/>
          <w:szCs w:val="24"/>
          <w:lang w:val="en-US"/>
        </w:rPr>
        <w:t>i</w:t>
      </w:r>
      <w:r w:rsidR="002C3C12" w:rsidRPr="00151CB1">
        <w:rPr>
          <w:rFonts w:ascii="Verdana" w:hAnsi="Verdana"/>
          <w:sz w:val="24"/>
          <w:szCs w:val="24"/>
          <w:lang w:val="en-US"/>
        </w:rPr>
        <w:t>l</w:t>
      </w:r>
      <w:r w:rsidR="005075F5" w:rsidRPr="00151CB1">
        <w:rPr>
          <w:rFonts w:ascii="Verdana" w:hAnsi="Verdana"/>
          <w:sz w:val="24"/>
          <w:szCs w:val="24"/>
          <w:lang w:val="en-US"/>
        </w:rPr>
        <w:t>i</w:t>
      </w:r>
      <w:r w:rsidR="002C3C12" w:rsidRPr="00151CB1">
        <w:rPr>
          <w:rFonts w:ascii="Verdana" w:hAnsi="Verdana"/>
          <w:sz w:val="24"/>
          <w:szCs w:val="24"/>
          <w:lang w:val="en-US"/>
        </w:rPr>
        <w:t>ty at</w:t>
      </w:r>
      <w:r w:rsidR="00992618" w:rsidRPr="00151CB1">
        <w:rPr>
          <w:rFonts w:ascii="Verdana" w:hAnsi="Verdana"/>
          <w:sz w:val="24"/>
          <w:szCs w:val="24"/>
          <w:lang w:val="en-US"/>
        </w:rPr>
        <w:t xml:space="preserve"> the cultural capitals of Western Europe.</w:t>
      </w:r>
      <w:r w:rsidR="002C3C12" w:rsidRPr="00151CB1">
        <w:rPr>
          <w:rFonts w:ascii="Verdana" w:hAnsi="Verdana"/>
          <w:sz w:val="24"/>
          <w:szCs w:val="24"/>
          <w:lang w:val="en-US"/>
        </w:rPr>
        <w:t xml:space="preserve"> </w:t>
      </w:r>
    </w:p>
    <w:p w:rsidR="00151CB1" w:rsidRDefault="00151CB1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5075F5" w:rsidRDefault="002C3C12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After this, the gui</w:t>
      </w:r>
      <w:r w:rsidR="005075F5" w:rsidRPr="00151CB1">
        <w:rPr>
          <w:rFonts w:ascii="Verdana" w:hAnsi="Verdana"/>
          <w:sz w:val="24"/>
          <w:szCs w:val="24"/>
          <w:lang w:val="en-US"/>
        </w:rPr>
        <w:t>tar was defeated</w:t>
      </w:r>
      <w:r w:rsidR="00D15308" w:rsidRPr="00151CB1">
        <w:rPr>
          <w:rFonts w:ascii="Verdana" w:hAnsi="Verdana"/>
          <w:sz w:val="24"/>
          <w:szCs w:val="24"/>
          <w:lang w:val="en-US"/>
        </w:rPr>
        <w:t xml:space="preserve"> by the </w:t>
      </w:r>
      <w:r w:rsidRPr="00151CB1">
        <w:rPr>
          <w:rFonts w:ascii="Verdana" w:hAnsi="Verdana"/>
          <w:sz w:val="24"/>
          <w:szCs w:val="24"/>
          <w:lang w:val="en-US"/>
        </w:rPr>
        <w:t>p</w:t>
      </w:r>
      <w:r w:rsidR="005075F5" w:rsidRPr="00151CB1">
        <w:rPr>
          <w:rFonts w:ascii="Verdana" w:hAnsi="Verdana"/>
          <w:sz w:val="24"/>
          <w:szCs w:val="24"/>
          <w:lang w:val="en-US"/>
        </w:rPr>
        <w:t>iano that replaced the guitar in</w:t>
      </w:r>
      <w:r w:rsidRPr="00151CB1">
        <w:rPr>
          <w:rFonts w:ascii="Verdana" w:hAnsi="Verdana"/>
          <w:sz w:val="24"/>
          <w:szCs w:val="24"/>
          <w:lang w:val="en-US"/>
        </w:rPr>
        <w:t xml:space="preserve"> the living-rooms of the distin</w:t>
      </w:r>
      <w:r w:rsidR="005075F5" w:rsidRPr="00151CB1">
        <w:rPr>
          <w:rFonts w:ascii="Verdana" w:hAnsi="Verdana"/>
          <w:sz w:val="24"/>
          <w:szCs w:val="24"/>
          <w:lang w:val="en-US"/>
        </w:rPr>
        <w:t xml:space="preserve">guished houses. </w:t>
      </w:r>
      <w:r w:rsidR="00151CB1">
        <w:rPr>
          <w:rFonts w:ascii="Verdana" w:hAnsi="Verdana"/>
          <w:sz w:val="24"/>
          <w:szCs w:val="24"/>
          <w:lang w:val="en-US"/>
        </w:rPr>
        <w:t>T</w:t>
      </w:r>
      <w:r w:rsidRPr="00151CB1">
        <w:rPr>
          <w:rFonts w:ascii="Verdana" w:hAnsi="Verdana"/>
          <w:sz w:val="24"/>
          <w:szCs w:val="24"/>
          <w:lang w:val="en-US"/>
        </w:rPr>
        <w:t xml:space="preserve">he lute </w:t>
      </w:r>
      <w:r w:rsidR="00151CB1">
        <w:rPr>
          <w:rFonts w:ascii="Verdana" w:hAnsi="Verdana"/>
          <w:sz w:val="24"/>
          <w:szCs w:val="24"/>
          <w:lang w:val="en-US"/>
        </w:rPr>
        <w:t xml:space="preserve">underwent the same fate </w:t>
      </w:r>
      <w:r w:rsidRPr="00151CB1">
        <w:rPr>
          <w:rFonts w:ascii="Verdana" w:hAnsi="Verdana"/>
          <w:sz w:val="24"/>
          <w:szCs w:val="24"/>
          <w:lang w:val="en-US"/>
        </w:rPr>
        <w:t>more than a century earlier, when the harpsichord declared the lute as an old but</w:t>
      </w:r>
      <w:r w:rsidR="00A43F8B" w:rsidRPr="00151CB1">
        <w:rPr>
          <w:rFonts w:ascii="Verdana" w:hAnsi="Verdana"/>
          <w:sz w:val="24"/>
          <w:szCs w:val="24"/>
          <w:lang w:val="en-US"/>
        </w:rPr>
        <w:t xml:space="preserve"> nice table decoration – but this</w:t>
      </w:r>
      <w:r w:rsidR="005075F5" w:rsidRPr="00151CB1">
        <w:rPr>
          <w:rFonts w:ascii="Verdana" w:hAnsi="Verdana"/>
          <w:sz w:val="24"/>
          <w:szCs w:val="24"/>
          <w:lang w:val="en-US"/>
        </w:rPr>
        <w:t xml:space="preserve"> is material for another article.</w:t>
      </w:r>
    </w:p>
    <w:p w:rsidR="00151CB1" w:rsidRPr="00151CB1" w:rsidRDefault="00151CB1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992618" w:rsidRDefault="00992618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lastRenderedPageBreak/>
        <w:t xml:space="preserve">Beside this, the guitar has ever remained - and continues to do so on a large scale today – as a ‘popular’ instrument, not fitting well in the serious and formal context of the </w:t>
      </w:r>
      <w:r w:rsidR="00A43F8B" w:rsidRPr="00151CB1">
        <w:rPr>
          <w:rFonts w:ascii="Verdana" w:hAnsi="Verdana"/>
          <w:sz w:val="24"/>
          <w:szCs w:val="24"/>
          <w:lang w:val="en-US"/>
        </w:rPr>
        <w:t xml:space="preserve">classical </w:t>
      </w:r>
      <w:r w:rsidRPr="00151CB1">
        <w:rPr>
          <w:rFonts w:ascii="Verdana" w:hAnsi="Verdana"/>
          <w:sz w:val="24"/>
          <w:szCs w:val="24"/>
          <w:lang w:val="en-US"/>
        </w:rPr>
        <w:t>concert hall.</w:t>
      </w:r>
    </w:p>
    <w:p w:rsidR="00151CB1" w:rsidRPr="00151CB1" w:rsidRDefault="00151CB1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992618" w:rsidRPr="00151CB1" w:rsidRDefault="00992618" w:rsidP="008F30D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Still I am convinced that it is not the instrument itself, but the playing techn</w:t>
      </w:r>
      <w:r w:rsidR="002C3C12" w:rsidRPr="00151CB1">
        <w:rPr>
          <w:rFonts w:ascii="Verdana" w:hAnsi="Verdana"/>
          <w:sz w:val="24"/>
          <w:szCs w:val="24"/>
          <w:lang w:val="en-US"/>
        </w:rPr>
        <w:t>ique and short tradition</w:t>
      </w:r>
      <w:r w:rsidRPr="00151CB1">
        <w:rPr>
          <w:rFonts w:ascii="Verdana" w:hAnsi="Verdana"/>
          <w:sz w:val="24"/>
          <w:szCs w:val="24"/>
          <w:lang w:val="en-US"/>
        </w:rPr>
        <w:t xml:space="preserve"> that are mostly responsible for this.</w:t>
      </w:r>
    </w:p>
    <w:p w:rsidR="00992618" w:rsidRPr="00151CB1" w:rsidRDefault="00992618" w:rsidP="008F30D5">
      <w:pPr>
        <w:spacing w:after="0" w:line="240" w:lineRule="auto"/>
        <w:rPr>
          <w:rFonts w:ascii="Verdana" w:hAnsi="Verdana"/>
          <w:i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 xml:space="preserve">When Chopin stated: ‘Nothing is as beautiful as a guitar, </w:t>
      </w:r>
      <w:r w:rsidR="00151CB1">
        <w:rPr>
          <w:rFonts w:ascii="Verdana" w:hAnsi="Verdana"/>
          <w:sz w:val="24"/>
          <w:szCs w:val="24"/>
          <w:lang w:val="en-US"/>
        </w:rPr>
        <w:t>exc</w:t>
      </w:r>
      <w:r w:rsidRPr="00151CB1">
        <w:rPr>
          <w:rFonts w:ascii="Verdana" w:hAnsi="Verdana"/>
          <w:sz w:val="24"/>
          <w:szCs w:val="24"/>
          <w:lang w:val="en-US"/>
        </w:rPr>
        <w:t xml:space="preserve">ept maybe two </w:t>
      </w:r>
      <w:proofErr w:type="gramStart"/>
      <w:r w:rsidR="00151CB1">
        <w:rPr>
          <w:rFonts w:ascii="Verdana" w:hAnsi="Verdana"/>
          <w:sz w:val="24"/>
          <w:szCs w:val="24"/>
          <w:lang w:val="en-US"/>
        </w:rPr>
        <w:t>g</w:t>
      </w:r>
      <w:r w:rsidRPr="00151CB1">
        <w:rPr>
          <w:rFonts w:ascii="Verdana" w:hAnsi="Verdana"/>
          <w:sz w:val="24"/>
          <w:szCs w:val="24"/>
          <w:lang w:val="en-US"/>
        </w:rPr>
        <w:t>uitars’</w:t>
      </w:r>
      <w:proofErr w:type="gramEnd"/>
      <w:r w:rsidRPr="00151CB1">
        <w:rPr>
          <w:rFonts w:ascii="Verdana" w:hAnsi="Verdana"/>
          <w:sz w:val="24"/>
          <w:szCs w:val="24"/>
          <w:lang w:val="en-US"/>
        </w:rPr>
        <w:t xml:space="preserve">. Or Berlioz </w:t>
      </w:r>
      <w:r w:rsidR="00151CB1">
        <w:rPr>
          <w:rFonts w:ascii="Verdana" w:hAnsi="Verdana"/>
          <w:sz w:val="24"/>
          <w:szCs w:val="24"/>
          <w:lang w:val="en-US"/>
        </w:rPr>
        <w:t>uttere</w:t>
      </w:r>
      <w:r w:rsidRPr="00151CB1">
        <w:rPr>
          <w:rFonts w:ascii="Verdana" w:hAnsi="Verdana"/>
          <w:sz w:val="24"/>
          <w:szCs w:val="24"/>
          <w:lang w:val="en-US"/>
        </w:rPr>
        <w:t>d ‘The guitar is like a harpsichord, but expressive’ or Beeth</w:t>
      </w:r>
      <w:r w:rsidR="002C3C12" w:rsidRPr="00151CB1">
        <w:rPr>
          <w:rFonts w:ascii="Verdana" w:hAnsi="Verdana"/>
          <w:sz w:val="24"/>
          <w:szCs w:val="24"/>
          <w:lang w:val="en-US"/>
        </w:rPr>
        <w:t>o</w:t>
      </w:r>
      <w:r w:rsidRPr="00151CB1">
        <w:rPr>
          <w:rFonts w:ascii="Verdana" w:hAnsi="Verdana"/>
          <w:sz w:val="24"/>
          <w:szCs w:val="24"/>
          <w:lang w:val="en-US"/>
        </w:rPr>
        <w:t xml:space="preserve">ven declared ‘The guitar is like a little orchestra’, I am sure that these </w:t>
      </w:r>
      <w:r w:rsidR="0083117C" w:rsidRPr="00151CB1">
        <w:rPr>
          <w:rFonts w:ascii="Verdana" w:hAnsi="Verdana"/>
          <w:sz w:val="24"/>
          <w:szCs w:val="24"/>
          <w:lang w:val="en-US"/>
        </w:rPr>
        <w:t>giants would have written for the guitar</w:t>
      </w:r>
      <w:r w:rsidRPr="00151CB1">
        <w:rPr>
          <w:rFonts w:ascii="Verdana" w:hAnsi="Verdana"/>
          <w:sz w:val="24"/>
          <w:szCs w:val="24"/>
          <w:lang w:val="en-US"/>
        </w:rPr>
        <w:t xml:space="preserve"> </w:t>
      </w:r>
      <w:r w:rsidR="0083117C" w:rsidRPr="00151CB1">
        <w:rPr>
          <w:rFonts w:ascii="Verdana" w:hAnsi="Verdana"/>
          <w:i/>
          <w:sz w:val="24"/>
          <w:szCs w:val="24"/>
          <w:lang w:val="en-US"/>
        </w:rPr>
        <w:t>if they knew how to play it</w:t>
      </w:r>
      <w:r w:rsidRPr="00151CB1">
        <w:rPr>
          <w:rFonts w:ascii="Verdana" w:hAnsi="Verdana"/>
          <w:i/>
          <w:sz w:val="24"/>
          <w:szCs w:val="24"/>
          <w:lang w:val="en-US"/>
        </w:rPr>
        <w:t xml:space="preserve"> – but they didn’t.</w:t>
      </w:r>
    </w:p>
    <w:p w:rsidR="002C3C12" w:rsidRPr="00151CB1" w:rsidRDefault="002C3C12" w:rsidP="002C3C12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A43F8B" w:rsidRDefault="002C3C12" w:rsidP="002C3C12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But let’s go back to the beginning of this article where I stated</w:t>
      </w:r>
      <w:r w:rsidR="00A43F8B" w:rsidRPr="00151CB1">
        <w:rPr>
          <w:rFonts w:ascii="Verdana" w:hAnsi="Verdana"/>
          <w:sz w:val="24"/>
          <w:szCs w:val="24"/>
          <w:lang w:val="en-US"/>
        </w:rPr>
        <w:t xml:space="preserve"> this archetypical antithesis between writing with the instrument as a </w:t>
      </w:r>
      <w:proofErr w:type="gramStart"/>
      <w:r w:rsidR="00A43F8B" w:rsidRPr="00151CB1">
        <w:rPr>
          <w:rFonts w:ascii="Verdana" w:hAnsi="Verdana"/>
          <w:sz w:val="24"/>
          <w:szCs w:val="24"/>
          <w:lang w:val="en-US"/>
        </w:rPr>
        <w:t>basis, or</w:t>
      </w:r>
      <w:proofErr w:type="gramEnd"/>
      <w:r w:rsidR="00A43F8B" w:rsidRPr="00151CB1">
        <w:rPr>
          <w:rFonts w:ascii="Verdana" w:hAnsi="Verdana"/>
          <w:sz w:val="24"/>
          <w:szCs w:val="24"/>
          <w:lang w:val="en-US"/>
        </w:rPr>
        <w:t xml:space="preserve"> writing with the abstract musical idea as a leading procedure.</w:t>
      </w:r>
    </w:p>
    <w:p w:rsidR="00151CB1" w:rsidRPr="00151CB1" w:rsidRDefault="00151CB1" w:rsidP="002C3C12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A43F8B" w:rsidRPr="00151CB1" w:rsidRDefault="00A43F8B" w:rsidP="002C3C12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>Fact is, that most gu</w:t>
      </w:r>
      <w:r w:rsidR="005075F5" w:rsidRPr="00151CB1">
        <w:rPr>
          <w:rFonts w:ascii="Verdana" w:hAnsi="Verdana"/>
          <w:sz w:val="24"/>
          <w:szCs w:val="24"/>
          <w:lang w:val="en-US"/>
        </w:rPr>
        <w:t xml:space="preserve">itar composers have written for </w:t>
      </w:r>
      <w:r w:rsidRPr="00151CB1">
        <w:rPr>
          <w:rFonts w:ascii="Verdana" w:hAnsi="Verdana"/>
          <w:sz w:val="24"/>
          <w:szCs w:val="24"/>
          <w:lang w:val="en-US"/>
        </w:rPr>
        <w:t>it with the instrument as the inspiring medium, representing the first way of composing just mentioned.</w:t>
      </w:r>
    </w:p>
    <w:p w:rsidR="00151CB1" w:rsidRDefault="00151CB1" w:rsidP="002C3C12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D15308" w:rsidRPr="00151CB1" w:rsidRDefault="00A43F8B" w:rsidP="002C3C12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151CB1">
        <w:rPr>
          <w:rFonts w:ascii="Verdana" w:hAnsi="Verdana"/>
          <w:sz w:val="24"/>
          <w:szCs w:val="24"/>
          <w:lang w:val="en-US"/>
        </w:rPr>
        <w:t xml:space="preserve">Having speculated a lot about what ‘could have been’, I still think we should not complain about what is: although we don’t have an ‘iron’ repertoire, we have a lot of jewels, composed by the most sensitive musicians. Jewels that don’t pretend to </w:t>
      </w:r>
      <w:bookmarkStart w:id="0" w:name="_GoBack"/>
      <w:bookmarkEnd w:id="0"/>
      <w:r w:rsidRPr="00151CB1">
        <w:rPr>
          <w:rFonts w:ascii="Verdana" w:hAnsi="Verdana"/>
          <w:sz w:val="24"/>
          <w:szCs w:val="24"/>
          <w:lang w:val="en-US"/>
        </w:rPr>
        <w:t>be masterworks, but give this special nourishment our soul seeks for</w:t>
      </w:r>
      <w:r w:rsidR="00B10DFC" w:rsidRPr="00151CB1">
        <w:rPr>
          <w:rFonts w:ascii="Verdana" w:hAnsi="Verdana"/>
          <w:sz w:val="24"/>
          <w:szCs w:val="24"/>
          <w:lang w:val="en-US"/>
        </w:rPr>
        <w:t>.</w:t>
      </w:r>
    </w:p>
    <w:sectPr w:rsidR="00D15308" w:rsidRPr="00151CB1" w:rsidSect="0090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E6"/>
    <w:rsid w:val="0007689F"/>
    <w:rsid w:val="00151CB1"/>
    <w:rsid w:val="001B176F"/>
    <w:rsid w:val="002C3C12"/>
    <w:rsid w:val="003F7D76"/>
    <w:rsid w:val="005075F5"/>
    <w:rsid w:val="006732D5"/>
    <w:rsid w:val="00773F33"/>
    <w:rsid w:val="0083117C"/>
    <w:rsid w:val="00847230"/>
    <w:rsid w:val="008A6859"/>
    <w:rsid w:val="008F30D5"/>
    <w:rsid w:val="00900D13"/>
    <w:rsid w:val="00992618"/>
    <w:rsid w:val="00A43F8B"/>
    <w:rsid w:val="00B10DFC"/>
    <w:rsid w:val="00B264E6"/>
    <w:rsid w:val="00B46F9D"/>
    <w:rsid w:val="00C40F0B"/>
    <w:rsid w:val="00D15308"/>
    <w:rsid w:val="00E95F33"/>
    <w:rsid w:val="00EB4A1B"/>
    <w:rsid w:val="00EC61CA"/>
    <w:rsid w:val="00E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9E97"/>
  <w15:docId w15:val="{60CDAF67-CF16-F847-BB53-39B2DF17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00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Makay</dc:creator>
  <cp:lastModifiedBy>Sarah Snauwaert</cp:lastModifiedBy>
  <cp:revision>2</cp:revision>
  <dcterms:created xsi:type="dcterms:W3CDTF">2019-10-14T17:04:00Z</dcterms:created>
  <dcterms:modified xsi:type="dcterms:W3CDTF">2019-10-14T17:04:00Z</dcterms:modified>
</cp:coreProperties>
</file>